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B0006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0C73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0C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A15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апреля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42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0C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B00064" w:rsidRDefault="006825A1" w:rsidP="00B000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064" w:rsidRDefault="00B00064" w:rsidP="00B00064">
      <w:pPr>
        <w:pStyle w:val="a9"/>
        <w:shd w:val="clear" w:color="auto" w:fill="auto"/>
        <w:spacing w:before="0" w:after="0" w:line="240" w:lineRule="auto"/>
        <w:jc w:val="center"/>
        <w:rPr>
          <w:rStyle w:val="1"/>
          <w:color w:val="000000"/>
          <w:sz w:val="28"/>
          <w:szCs w:val="28"/>
        </w:rPr>
      </w:pPr>
      <w:r w:rsidRPr="00B00064">
        <w:rPr>
          <w:rStyle w:val="1"/>
          <w:color w:val="000000"/>
          <w:sz w:val="28"/>
          <w:szCs w:val="28"/>
        </w:rPr>
        <w:t>РЕКОМЕНДАЦИИ</w:t>
      </w:r>
    </w:p>
    <w:p w:rsidR="00B00064" w:rsidRDefault="00B00064" w:rsidP="00B00064">
      <w:pPr>
        <w:pStyle w:val="a9"/>
        <w:shd w:val="clear" w:color="auto" w:fill="auto"/>
        <w:spacing w:before="0" w:after="0" w:line="240" w:lineRule="auto"/>
        <w:jc w:val="center"/>
        <w:rPr>
          <w:rStyle w:val="1"/>
          <w:color w:val="000000"/>
          <w:sz w:val="28"/>
          <w:szCs w:val="28"/>
          <w:lang w:eastAsia="en-US"/>
        </w:rPr>
      </w:pPr>
      <w:r w:rsidRPr="00B00064">
        <w:rPr>
          <w:rStyle w:val="1"/>
          <w:color w:val="000000"/>
          <w:sz w:val="28"/>
          <w:szCs w:val="28"/>
        </w:rPr>
        <w:t xml:space="preserve">по организации работы предприятий по техническому обслуживанию автомобилей с целью недопущения заноса и распространения новой коронавирусной инфекции </w:t>
      </w:r>
      <w:r w:rsidRPr="00B00064">
        <w:rPr>
          <w:rStyle w:val="1"/>
          <w:color w:val="000000"/>
          <w:sz w:val="28"/>
          <w:szCs w:val="28"/>
          <w:lang w:eastAsia="en-US"/>
        </w:rPr>
        <w:t>(</w:t>
      </w:r>
      <w:r w:rsidRPr="00B00064">
        <w:rPr>
          <w:rStyle w:val="1"/>
          <w:color w:val="000000"/>
          <w:sz w:val="28"/>
          <w:szCs w:val="28"/>
          <w:lang w:val="en-US" w:eastAsia="en-US"/>
        </w:rPr>
        <w:t>COVID</w:t>
      </w:r>
      <w:r w:rsidRPr="00B00064">
        <w:rPr>
          <w:rStyle w:val="1"/>
          <w:color w:val="000000"/>
          <w:sz w:val="28"/>
          <w:szCs w:val="28"/>
          <w:lang w:eastAsia="en-US"/>
        </w:rPr>
        <w:t>-19)</w:t>
      </w:r>
    </w:p>
    <w:p w:rsidR="00B00064" w:rsidRPr="00B00064" w:rsidRDefault="00B00064" w:rsidP="00B00064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B00064" w:rsidRPr="0082797B" w:rsidRDefault="00B00064" w:rsidP="000C7380">
      <w:pPr>
        <w:pStyle w:val="a9"/>
        <w:numPr>
          <w:ilvl w:val="1"/>
          <w:numId w:val="1"/>
        </w:numPr>
        <w:shd w:val="clear" w:color="auto" w:fill="auto"/>
        <w:tabs>
          <w:tab w:val="left" w:pos="990"/>
        </w:tabs>
        <w:spacing w:before="0" w:after="0" w:line="240" w:lineRule="auto"/>
        <w:ind w:left="20"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B00064">
        <w:rPr>
          <w:rStyle w:val="1"/>
          <w:color w:val="000000"/>
          <w:sz w:val="28"/>
          <w:szCs w:val="28"/>
        </w:rPr>
        <w:t>Перед открытием предприятия проведение генеральной уборки поме</w:t>
      </w:r>
      <w:r w:rsidRPr="00B00064">
        <w:rPr>
          <w:rStyle w:val="1"/>
          <w:color w:val="000000"/>
          <w:sz w:val="28"/>
          <w:szCs w:val="28"/>
        </w:rPr>
        <w:softHyphen/>
        <w:t>щений с применением дезинфицирующих средств по вирусному режиму.</w:t>
      </w:r>
    </w:p>
    <w:p w:rsidR="0082797B" w:rsidRPr="00B00064" w:rsidRDefault="0082797B" w:rsidP="000C7380">
      <w:pPr>
        <w:pStyle w:val="a9"/>
        <w:shd w:val="clear" w:color="auto" w:fill="auto"/>
        <w:tabs>
          <w:tab w:val="left" w:pos="990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</w:p>
    <w:p w:rsidR="00B00064" w:rsidRPr="0082797B" w:rsidRDefault="00B00064" w:rsidP="000C7380">
      <w:pPr>
        <w:pStyle w:val="a9"/>
        <w:numPr>
          <w:ilvl w:val="1"/>
          <w:numId w:val="1"/>
        </w:numPr>
        <w:shd w:val="clear" w:color="auto" w:fill="auto"/>
        <w:tabs>
          <w:tab w:val="left" w:pos="1033"/>
        </w:tabs>
        <w:spacing w:before="0" w:after="0" w:line="240" w:lineRule="auto"/>
        <w:ind w:left="20"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B00064">
        <w:rPr>
          <w:rStyle w:val="1"/>
          <w:color w:val="000000"/>
          <w:sz w:val="28"/>
          <w:szCs w:val="28"/>
        </w:rPr>
        <w:t>Организация ежедневного перед началом рабочей смены «входного фильтра» с проведением бесконтактного контроля температуры тела работ</w:t>
      </w:r>
      <w:r w:rsidRPr="00B00064">
        <w:rPr>
          <w:rStyle w:val="1"/>
          <w:color w:val="000000"/>
          <w:sz w:val="28"/>
          <w:szCs w:val="28"/>
        </w:rPr>
        <w:softHyphen/>
        <w:t>ника и обязательным отстранением от нахождения на рабочем месте лиц с по</w:t>
      </w:r>
      <w:r w:rsidRPr="00B00064">
        <w:rPr>
          <w:rStyle w:val="1"/>
          <w:color w:val="000000"/>
          <w:sz w:val="28"/>
          <w:szCs w:val="28"/>
        </w:rPr>
        <w:softHyphen/>
        <w:t>вышенной температурой тела и (или) с признаками респираторных инфекций (повышенная температура, кашель, насморк); уточнением состояния здоровья работника и лиц, проживающих вместе с ним, информации о возможных кон</w:t>
      </w:r>
      <w:r w:rsidRPr="00B00064">
        <w:rPr>
          <w:rStyle w:val="1"/>
          <w:color w:val="000000"/>
          <w:sz w:val="28"/>
          <w:szCs w:val="28"/>
        </w:rPr>
        <w:softHyphen/>
        <w:t>тактах с больными лицами или лицами, вернувшимися из другой страны (опрос, анкетирование и др.).</w:t>
      </w:r>
    </w:p>
    <w:p w:rsidR="0082797B" w:rsidRPr="00B00064" w:rsidRDefault="0082797B" w:rsidP="000C7380">
      <w:pPr>
        <w:pStyle w:val="a9"/>
        <w:shd w:val="clear" w:color="auto" w:fill="auto"/>
        <w:tabs>
          <w:tab w:val="left" w:pos="1033"/>
        </w:tabs>
        <w:spacing w:before="0" w:after="0" w:line="240" w:lineRule="auto"/>
        <w:ind w:left="20" w:right="20" w:firstLine="720"/>
        <w:jc w:val="both"/>
        <w:rPr>
          <w:rStyle w:val="1"/>
          <w:sz w:val="28"/>
          <w:szCs w:val="28"/>
          <w:shd w:val="clear" w:color="auto" w:fill="auto"/>
        </w:rPr>
      </w:pPr>
    </w:p>
    <w:p w:rsidR="00B00064" w:rsidRPr="0082797B" w:rsidRDefault="00B00064" w:rsidP="000C7380">
      <w:pPr>
        <w:pStyle w:val="a9"/>
        <w:numPr>
          <w:ilvl w:val="1"/>
          <w:numId w:val="1"/>
        </w:numPr>
        <w:shd w:val="clear" w:color="auto" w:fill="auto"/>
        <w:tabs>
          <w:tab w:val="left" w:pos="999"/>
        </w:tabs>
        <w:spacing w:before="0" w:after="0" w:line="240" w:lineRule="auto"/>
        <w:ind w:left="20"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B00064">
        <w:rPr>
          <w:rStyle w:val="1"/>
          <w:color w:val="000000"/>
          <w:sz w:val="28"/>
          <w:szCs w:val="28"/>
        </w:rPr>
        <w:t>Организация при входе мест обработки рук кожными антисептиками, предназначенных для этих целей (с содержанием этилового спирта не менее 70 процентов по массе, изопропилового не менее 60 процентов по массе), в том числе с установлением дозаторов; парфюмерно-косметической продук</w:t>
      </w:r>
      <w:r w:rsidRPr="00B00064">
        <w:rPr>
          <w:rStyle w:val="1"/>
          <w:color w:val="000000"/>
          <w:sz w:val="28"/>
          <w:szCs w:val="28"/>
        </w:rPr>
        <w:softHyphen/>
        <w:t>цией (жидкости, лосьоны, гели, с аналогичным содержанием спиртов) или дез</w:t>
      </w:r>
      <w:r w:rsidRPr="00B00064">
        <w:rPr>
          <w:rStyle w:val="1"/>
          <w:color w:val="000000"/>
          <w:sz w:val="28"/>
          <w:szCs w:val="28"/>
        </w:rPr>
        <w:softHyphen/>
        <w:t>инфицирующими салфетками.</w:t>
      </w:r>
    </w:p>
    <w:p w:rsidR="0082797B" w:rsidRPr="00B00064" w:rsidRDefault="0082797B" w:rsidP="000C7380">
      <w:pPr>
        <w:pStyle w:val="a9"/>
        <w:shd w:val="clear" w:color="auto" w:fill="auto"/>
        <w:tabs>
          <w:tab w:val="left" w:pos="999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</w:p>
    <w:p w:rsidR="00B00064" w:rsidRPr="0082797B" w:rsidRDefault="00B00064" w:rsidP="000C7380">
      <w:pPr>
        <w:pStyle w:val="a9"/>
        <w:numPr>
          <w:ilvl w:val="1"/>
          <w:numId w:val="1"/>
        </w:numPr>
        <w:shd w:val="clear" w:color="auto" w:fill="auto"/>
        <w:tabs>
          <w:tab w:val="left" w:pos="1018"/>
        </w:tabs>
        <w:spacing w:before="0" w:after="0" w:line="240" w:lineRule="auto"/>
        <w:ind w:lef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B00064">
        <w:rPr>
          <w:rStyle w:val="1"/>
          <w:color w:val="000000"/>
          <w:sz w:val="28"/>
          <w:szCs w:val="28"/>
        </w:rPr>
        <w:t>Запрещение входа лиц, не связанных с их деятельностью.</w:t>
      </w:r>
    </w:p>
    <w:p w:rsidR="0082797B" w:rsidRPr="00B00064" w:rsidRDefault="0082797B" w:rsidP="000C7380">
      <w:pPr>
        <w:pStyle w:val="a9"/>
        <w:shd w:val="clear" w:color="auto" w:fill="auto"/>
        <w:tabs>
          <w:tab w:val="left" w:pos="1018"/>
        </w:tabs>
        <w:spacing w:before="0" w:after="0" w:line="240" w:lineRule="auto"/>
        <w:ind w:left="20" w:firstLine="720"/>
        <w:jc w:val="both"/>
        <w:rPr>
          <w:sz w:val="28"/>
          <w:szCs w:val="28"/>
        </w:rPr>
      </w:pPr>
    </w:p>
    <w:p w:rsidR="00B00064" w:rsidRPr="00B00064" w:rsidRDefault="00B00064" w:rsidP="000C7380">
      <w:pPr>
        <w:pStyle w:val="a9"/>
        <w:numPr>
          <w:ilvl w:val="1"/>
          <w:numId w:val="1"/>
        </w:numPr>
        <w:shd w:val="clear" w:color="auto" w:fill="auto"/>
        <w:tabs>
          <w:tab w:val="left" w:pos="1038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B00064">
        <w:rPr>
          <w:rStyle w:val="1"/>
          <w:color w:val="000000"/>
          <w:sz w:val="28"/>
          <w:szCs w:val="28"/>
        </w:rPr>
        <w:t>Ограничение контактов между работниками и между посетителями путем организации обслуживания с соблюдением принципов социального ди</w:t>
      </w:r>
      <w:r w:rsidRPr="00B00064">
        <w:rPr>
          <w:rStyle w:val="1"/>
          <w:color w:val="000000"/>
          <w:sz w:val="28"/>
          <w:szCs w:val="28"/>
        </w:rPr>
        <w:softHyphen/>
        <w:t>станцирования:</w:t>
      </w:r>
    </w:p>
    <w:p w:rsidR="00B00064" w:rsidRDefault="00B00064" w:rsidP="000C7380">
      <w:pPr>
        <w:pStyle w:val="a9"/>
        <w:shd w:val="clear" w:color="auto" w:fill="auto"/>
        <w:tabs>
          <w:tab w:val="left" w:pos="1215"/>
        </w:tabs>
        <w:spacing w:before="0" w:after="0" w:line="240" w:lineRule="auto"/>
        <w:ind w:left="20" w:right="20" w:firstLine="720"/>
        <w:jc w:val="both"/>
        <w:rPr>
          <w:rStyle w:val="1"/>
          <w:color w:val="000000"/>
          <w:sz w:val="28"/>
          <w:szCs w:val="28"/>
        </w:rPr>
      </w:pPr>
      <w:r w:rsidRPr="00B00064">
        <w:rPr>
          <w:rStyle w:val="1"/>
          <w:color w:val="000000"/>
          <w:sz w:val="28"/>
          <w:szCs w:val="28"/>
        </w:rPr>
        <w:t>5.1. Организация обслуживания по предварительной записи с соблюде</w:t>
      </w:r>
      <w:r w:rsidRPr="00B00064">
        <w:rPr>
          <w:rStyle w:val="1"/>
          <w:color w:val="000000"/>
          <w:sz w:val="28"/>
          <w:szCs w:val="28"/>
        </w:rPr>
        <w:softHyphen/>
      </w:r>
      <w:r>
        <w:rPr>
          <w:rStyle w:val="1"/>
          <w:color w:val="000000"/>
          <w:sz w:val="28"/>
          <w:szCs w:val="28"/>
        </w:rPr>
        <w:t>-</w:t>
      </w:r>
    </w:p>
    <w:p w:rsidR="00B00064" w:rsidRPr="00B00064" w:rsidRDefault="00B00064" w:rsidP="000C7380">
      <w:pPr>
        <w:pStyle w:val="a9"/>
        <w:shd w:val="clear" w:color="auto" w:fill="auto"/>
        <w:tabs>
          <w:tab w:val="left" w:pos="1215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B00064">
        <w:rPr>
          <w:rStyle w:val="1"/>
          <w:color w:val="000000"/>
          <w:sz w:val="28"/>
          <w:szCs w:val="28"/>
        </w:rPr>
        <w:t>нием временного интервала между посетителями не менее 20 минут для ис</w:t>
      </w:r>
      <w:r w:rsidRPr="00B00064">
        <w:rPr>
          <w:rStyle w:val="1"/>
          <w:color w:val="000000"/>
          <w:sz w:val="28"/>
          <w:szCs w:val="28"/>
        </w:rPr>
        <w:softHyphen/>
        <w:t>ключения контакта между ними.</w:t>
      </w:r>
    </w:p>
    <w:p w:rsidR="00F476B8" w:rsidRDefault="00F476B8" w:rsidP="000C7380">
      <w:pPr>
        <w:pStyle w:val="a9"/>
        <w:shd w:val="clear" w:color="auto" w:fill="auto"/>
        <w:tabs>
          <w:tab w:val="left" w:pos="1186"/>
        </w:tabs>
        <w:spacing w:before="0" w:after="0" w:line="322" w:lineRule="exact"/>
        <w:ind w:left="20" w:right="20" w:firstLine="720"/>
        <w:jc w:val="both"/>
        <w:rPr>
          <w:rStyle w:val="1"/>
          <w:color w:val="000000"/>
          <w:sz w:val="28"/>
          <w:szCs w:val="28"/>
        </w:rPr>
      </w:pPr>
      <w:r w:rsidRPr="00F476B8">
        <w:rPr>
          <w:rStyle w:val="1"/>
          <w:color w:val="000000"/>
          <w:sz w:val="28"/>
          <w:szCs w:val="28"/>
        </w:rPr>
        <w:t>5.2. При наличии отдельных боксов и входа (въезда) в них обслуживание одновременно не более одного транспортного средства на одном посту; при наличии общего входа (въезда) и отсутствия боксов обслуживание не более одного транспортного средства одновременно.</w:t>
      </w:r>
    </w:p>
    <w:p w:rsidR="00F83844" w:rsidRPr="00F83844" w:rsidRDefault="00F476B8" w:rsidP="000C7380">
      <w:pPr>
        <w:pStyle w:val="a9"/>
        <w:shd w:val="clear" w:color="auto" w:fill="auto"/>
        <w:tabs>
          <w:tab w:val="left" w:pos="1186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83844">
        <w:rPr>
          <w:rStyle w:val="1"/>
          <w:color w:val="000000"/>
          <w:sz w:val="28"/>
          <w:szCs w:val="28"/>
        </w:rPr>
        <w:t xml:space="preserve">5.3. При непредвиденном скоплении очереди организация ожидания на </w:t>
      </w:r>
      <w:r w:rsidR="000C7380">
        <w:rPr>
          <w:sz w:val="28"/>
          <w:szCs w:val="28"/>
        </w:rPr>
        <w:t xml:space="preserve"> </w:t>
      </w:r>
      <w:r w:rsidR="00F83844" w:rsidRPr="00F83844">
        <w:rPr>
          <w:rStyle w:val="1"/>
          <w:color w:val="000000"/>
          <w:sz w:val="28"/>
          <w:szCs w:val="28"/>
        </w:rPr>
        <w:t>улице с расстоянием между людьми не менее 1,5 метра (в том числе путем нанесения соответствующей разметки).</w:t>
      </w:r>
    </w:p>
    <w:p w:rsidR="000C7380" w:rsidRPr="000669A1" w:rsidRDefault="00F83844" w:rsidP="000C7380">
      <w:pPr>
        <w:pStyle w:val="a9"/>
        <w:shd w:val="clear" w:color="auto" w:fill="auto"/>
        <w:tabs>
          <w:tab w:val="left" w:pos="1239"/>
        </w:tabs>
        <w:spacing w:before="0" w:after="0" w:line="317" w:lineRule="exact"/>
        <w:ind w:left="20" w:right="20" w:firstLine="720"/>
        <w:jc w:val="both"/>
        <w:rPr>
          <w:rStyle w:val="1"/>
          <w:color w:val="000000"/>
          <w:sz w:val="28"/>
          <w:szCs w:val="28"/>
        </w:rPr>
      </w:pPr>
      <w:r w:rsidRPr="00F83844">
        <w:rPr>
          <w:rStyle w:val="1"/>
          <w:color w:val="000000"/>
          <w:sz w:val="28"/>
          <w:szCs w:val="28"/>
        </w:rPr>
        <w:t xml:space="preserve">5.4. Ограничение перемещения работников в обеденный перерыв и во </w:t>
      </w:r>
      <w:r w:rsidRPr="00F83844">
        <w:rPr>
          <w:rStyle w:val="1"/>
          <w:color w:val="000000"/>
          <w:sz w:val="28"/>
          <w:szCs w:val="28"/>
        </w:rPr>
        <w:lastRenderedPageBreak/>
        <w:t xml:space="preserve">время перерыва на отдых: выхода за территорию предприятия, перемещение </w:t>
      </w:r>
    </w:p>
    <w:p w:rsidR="000669A1" w:rsidRPr="000669A1" w:rsidRDefault="000669A1" w:rsidP="000C7380">
      <w:pPr>
        <w:pStyle w:val="a9"/>
        <w:shd w:val="clear" w:color="auto" w:fill="auto"/>
        <w:tabs>
          <w:tab w:val="left" w:pos="1225"/>
        </w:tabs>
        <w:spacing w:before="0" w:after="0" w:line="240" w:lineRule="auto"/>
        <w:ind w:left="20" w:firstLine="720"/>
        <w:jc w:val="both"/>
        <w:rPr>
          <w:sz w:val="28"/>
          <w:szCs w:val="28"/>
        </w:rPr>
      </w:pPr>
      <w:r w:rsidRPr="000669A1">
        <w:rPr>
          <w:rStyle w:val="1"/>
          <w:color w:val="000000"/>
          <w:sz w:val="28"/>
          <w:szCs w:val="28"/>
        </w:rPr>
        <w:t>5.5. Запрет приема пищи на рабочих местах.</w:t>
      </w:r>
    </w:p>
    <w:p w:rsidR="000669A1" w:rsidRDefault="000669A1" w:rsidP="000C7380">
      <w:pPr>
        <w:pStyle w:val="a9"/>
        <w:shd w:val="clear" w:color="auto" w:fill="auto"/>
        <w:tabs>
          <w:tab w:val="left" w:pos="1206"/>
        </w:tabs>
        <w:spacing w:before="0" w:after="0" w:line="240" w:lineRule="auto"/>
        <w:ind w:left="20" w:right="20" w:firstLine="720"/>
        <w:jc w:val="both"/>
        <w:rPr>
          <w:rStyle w:val="1"/>
          <w:color w:val="000000"/>
          <w:sz w:val="28"/>
          <w:szCs w:val="28"/>
        </w:rPr>
      </w:pPr>
      <w:r w:rsidRPr="000669A1">
        <w:rPr>
          <w:rStyle w:val="1"/>
          <w:color w:val="000000"/>
          <w:sz w:val="28"/>
          <w:szCs w:val="28"/>
        </w:rPr>
        <w:t>5.6. Выделение для приема пищи специально отведенной комнаты с обо</w:t>
      </w:r>
      <w:r w:rsidRPr="000669A1">
        <w:rPr>
          <w:rStyle w:val="1"/>
          <w:color w:val="000000"/>
          <w:sz w:val="28"/>
          <w:szCs w:val="28"/>
        </w:rPr>
        <w:softHyphen/>
        <w:t>рудованной раковиной для мытья рук и дозатором для обработки рук кожным антисептиком.</w:t>
      </w:r>
    </w:p>
    <w:p w:rsidR="001905A0" w:rsidRPr="000669A1" w:rsidRDefault="001905A0" w:rsidP="000C7380">
      <w:pPr>
        <w:pStyle w:val="a9"/>
        <w:shd w:val="clear" w:color="auto" w:fill="auto"/>
        <w:tabs>
          <w:tab w:val="left" w:pos="1206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</w:p>
    <w:p w:rsidR="000669A1" w:rsidRPr="001905A0" w:rsidRDefault="000669A1" w:rsidP="000C7380">
      <w:pPr>
        <w:pStyle w:val="a9"/>
        <w:numPr>
          <w:ilvl w:val="1"/>
          <w:numId w:val="1"/>
        </w:numPr>
        <w:shd w:val="clear" w:color="auto" w:fill="auto"/>
        <w:tabs>
          <w:tab w:val="left" w:pos="1066"/>
        </w:tabs>
        <w:spacing w:before="0" w:after="0" w:line="240" w:lineRule="auto"/>
        <w:ind w:left="20"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0669A1">
        <w:rPr>
          <w:rStyle w:val="1"/>
          <w:color w:val="000000"/>
          <w:sz w:val="28"/>
          <w:szCs w:val="28"/>
        </w:rPr>
        <w:t>Соблюдение принципов социального дистанцирования работников (в том числе путем нанесения разметки для соблюдения расстояния 1,5 метра).</w:t>
      </w:r>
    </w:p>
    <w:p w:rsidR="001905A0" w:rsidRPr="000669A1" w:rsidRDefault="001905A0" w:rsidP="000C7380">
      <w:pPr>
        <w:pStyle w:val="a9"/>
        <w:shd w:val="clear" w:color="auto" w:fill="auto"/>
        <w:tabs>
          <w:tab w:val="left" w:pos="1066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</w:p>
    <w:p w:rsidR="000669A1" w:rsidRPr="001905A0" w:rsidRDefault="000669A1" w:rsidP="000C7380">
      <w:pPr>
        <w:pStyle w:val="a9"/>
        <w:numPr>
          <w:ilvl w:val="1"/>
          <w:numId w:val="1"/>
        </w:numPr>
        <w:shd w:val="clear" w:color="auto" w:fill="auto"/>
        <w:tabs>
          <w:tab w:val="left" w:pos="1018"/>
        </w:tabs>
        <w:spacing w:before="0" w:after="0" w:line="240" w:lineRule="auto"/>
        <w:ind w:left="20"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0669A1">
        <w:rPr>
          <w:rStyle w:val="1"/>
          <w:color w:val="000000"/>
          <w:sz w:val="28"/>
          <w:szCs w:val="28"/>
        </w:rPr>
        <w:t>Обеззараживание воздуха в помещениях с постоянным нахождением работников и посетителей путем использования бактерицидных облучателей- рециркуляторов, разрешенных для применения в присутствии людей, в соот</w:t>
      </w:r>
      <w:r w:rsidRPr="000669A1">
        <w:rPr>
          <w:rStyle w:val="1"/>
          <w:color w:val="000000"/>
          <w:sz w:val="28"/>
          <w:szCs w:val="28"/>
        </w:rPr>
        <w:softHyphen/>
        <w:t>ветствии с паспортом на соответствующее оборудование.</w:t>
      </w:r>
    </w:p>
    <w:p w:rsidR="001905A0" w:rsidRPr="000669A1" w:rsidRDefault="001905A0" w:rsidP="000C7380">
      <w:pPr>
        <w:pStyle w:val="a9"/>
        <w:shd w:val="clear" w:color="auto" w:fill="auto"/>
        <w:tabs>
          <w:tab w:val="left" w:pos="1018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</w:p>
    <w:p w:rsidR="000669A1" w:rsidRPr="00BC42D6" w:rsidRDefault="000669A1" w:rsidP="000C7380">
      <w:pPr>
        <w:pStyle w:val="a9"/>
        <w:numPr>
          <w:ilvl w:val="1"/>
          <w:numId w:val="1"/>
        </w:numPr>
        <w:shd w:val="clear" w:color="auto" w:fill="auto"/>
        <w:tabs>
          <w:tab w:val="left" w:pos="1014"/>
        </w:tabs>
        <w:spacing w:before="0" w:after="0" w:line="240" w:lineRule="auto"/>
        <w:ind w:left="20" w:righ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0669A1">
        <w:rPr>
          <w:rStyle w:val="1"/>
          <w:color w:val="000000"/>
          <w:sz w:val="28"/>
          <w:szCs w:val="28"/>
        </w:rPr>
        <w:t>Наличие условий для соблюдения правил личной гигиены сотрудни</w:t>
      </w:r>
      <w:r w:rsidRPr="000669A1">
        <w:rPr>
          <w:rStyle w:val="1"/>
          <w:color w:val="000000"/>
          <w:sz w:val="28"/>
          <w:szCs w:val="28"/>
        </w:rPr>
        <w:softHyphen/>
        <w:t>ков, а именно частое мытье рук с мылом, использование кожных антисептиков с содержанием этилового спирта не менее 70 процентов по массе, изопропи- лового не менее 60 процентов по массе; парфюмерно-косметической продук</w:t>
      </w:r>
      <w:r w:rsidRPr="000669A1">
        <w:rPr>
          <w:rStyle w:val="1"/>
          <w:color w:val="000000"/>
          <w:sz w:val="28"/>
          <w:szCs w:val="28"/>
        </w:rPr>
        <w:softHyphen/>
        <w:t>ции (жидкости, лосьоны, гели, одноразовые салфетки) с аналогичным содер</w:t>
      </w:r>
      <w:r w:rsidRPr="000669A1">
        <w:rPr>
          <w:rStyle w:val="1"/>
          <w:color w:val="000000"/>
          <w:sz w:val="28"/>
          <w:szCs w:val="28"/>
        </w:rPr>
        <w:softHyphen/>
        <w:t>жанием спиртов.</w:t>
      </w:r>
    </w:p>
    <w:p w:rsidR="00BC42D6" w:rsidRPr="000669A1" w:rsidRDefault="00BC42D6" w:rsidP="000C7380">
      <w:pPr>
        <w:pStyle w:val="a9"/>
        <w:shd w:val="clear" w:color="auto" w:fill="auto"/>
        <w:tabs>
          <w:tab w:val="left" w:pos="1014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</w:p>
    <w:p w:rsidR="000669A1" w:rsidRPr="00BC42D6" w:rsidRDefault="000669A1" w:rsidP="000C7380">
      <w:pPr>
        <w:pStyle w:val="a9"/>
        <w:numPr>
          <w:ilvl w:val="1"/>
          <w:numId w:val="1"/>
        </w:numPr>
        <w:shd w:val="clear" w:color="auto" w:fill="auto"/>
        <w:tabs>
          <w:tab w:val="left" w:pos="990"/>
        </w:tabs>
        <w:spacing w:before="0" w:after="0" w:line="240" w:lineRule="auto"/>
        <w:ind w:left="20" w:right="23" w:firstLine="720"/>
        <w:jc w:val="both"/>
        <w:rPr>
          <w:rStyle w:val="1"/>
          <w:sz w:val="28"/>
          <w:szCs w:val="28"/>
          <w:shd w:val="clear" w:color="auto" w:fill="auto"/>
        </w:rPr>
      </w:pPr>
      <w:r w:rsidRPr="000669A1">
        <w:rPr>
          <w:rStyle w:val="1"/>
          <w:color w:val="000000"/>
          <w:sz w:val="28"/>
          <w:szCs w:val="28"/>
        </w:rPr>
        <w:t>Использование работниками средств индивидуальной защиты - маска медицинская (одноразовая или многоразовая) со сменой каждые 3 часа и пер</w:t>
      </w:r>
      <w:r w:rsidRPr="000669A1">
        <w:rPr>
          <w:rStyle w:val="1"/>
          <w:color w:val="000000"/>
          <w:sz w:val="28"/>
          <w:szCs w:val="28"/>
        </w:rPr>
        <w:softHyphen/>
        <w:t>чатки.</w:t>
      </w:r>
    </w:p>
    <w:p w:rsidR="00BC42D6" w:rsidRDefault="00BC42D6" w:rsidP="000C7380">
      <w:pPr>
        <w:pStyle w:val="ab"/>
        <w:spacing w:after="0" w:line="240" w:lineRule="auto"/>
        <w:ind w:left="20" w:firstLine="720"/>
        <w:rPr>
          <w:rStyle w:val="1"/>
          <w:sz w:val="28"/>
          <w:szCs w:val="28"/>
          <w:shd w:val="clear" w:color="auto" w:fill="auto"/>
        </w:rPr>
      </w:pPr>
    </w:p>
    <w:p w:rsidR="00BC42D6" w:rsidRPr="00BC42D6" w:rsidRDefault="00BC42D6" w:rsidP="000C7380">
      <w:pPr>
        <w:pStyle w:val="a9"/>
        <w:numPr>
          <w:ilvl w:val="1"/>
          <w:numId w:val="1"/>
        </w:numPr>
        <w:shd w:val="clear" w:color="auto" w:fill="auto"/>
        <w:tabs>
          <w:tab w:val="left" w:pos="1143"/>
        </w:tabs>
        <w:spacing w:before="0" w:after="0" w:line="240" w:lineRule="auto"/>
        <w:ind w:left="20" w:right="23" w:firstLine="720"/>
        <w:jc w:val="both"/>
        <w:rPr>
          <w:rStyle w:val="1"/>
          <w:sz w:val="28"/>
          <w:szCs w:val="28"/>
          <w:shd w:val="clear" w:color="auto" w:fill="auto"/>
        </w:rPr>
      </w:pPr>
      <w:r w:rsidRPr="00BC42D6">
        <w:rPr>
          <w:rStyle w:val="1"/>
          <w:color w:val="000000"/>
          <w:sz w:val="28"/>
          <w:szCs w:val="28"/>
        </w:rPr>
        <w:t>Наличие пятидневного запаса средств индивидуальной защиты, дез</w:t>
      </w:r>
      <w:r w:rsidRPr="00BC42D6">
        <w:rPr>
          <w:rStyle w:val="1"/>
          <w:color w:val="000000"/>
          <w:sz w:val="28"/>
          <w:szCs w:val="28"/>
        </w:rPr>
        <w:softHyphen/>
        <w:t>инфицирующих и моющих средств.</w:t>
      </w:r>
    </w:p>
    <w:p w:rsidR="00BC42D6" w:rsidRPr="00BC42D6" w:rsidRDefault="00BC42D6" w:rsidP="000C7380">
      <w:pPr>
        <w:pStyle w:val="a9"/>
        <w:shd w:val="clear" w:color="auto" w:fill="auto"/>
        <w:tabs>
          <w:tab w:val="left" w:pos="1143"/>
        </w:tabs>
        <w:spacing w:before="0" w:after="0" w:line="240" w:lineRule="auto"/>
        <w:ind w:left="20" w:right="23" w:firstLine="720"/>
        <w:jc w:val="both"/>
        <w:rPr>
          <w:sz w:val="28"/>
          <w:szCs w:val="28"/>
        </w:rPr>
      </w:pPr>
    </w:p>
    <w:p w:rsidR="00BC42D6" w:rsidRPr="00BC42D6" w:rsidRDefault="00BC42D6" w:rsidP="000C7380">
      <w:pPr>
        <w:pStyle w:val="a9"/>
        <w:numPr>
          <w:ilvl w:val="1"/>
          <w:numId w:val="1"/>
        </w:numPr>
        <w:shd w:val="clear" w:color="auto" w:fill="auto"/>
        <w:tabs>
          <w:tab w:val="left" w:pos="1124"/>
        </w:tabs>
        <w:spacing w:before="0" w:after="0" w:line="240" w:lineRule="auto"/>
        <w:ind w:left="20" w:right="23" w:firstLine="720"/>
        <w:jc w:val="both"/>
        <w:rPr>
          <w:rStyle w:val="1"/>
          <w:sz w:val="28"/>
          <w:szCs w:val="28"/>
          <w:shd w:val="clear" w:color="auto" w:fill="auto"/>
        </w:rPr>
      </w:pPr>
      <w:r w:rsidRPr="00BC42D6">
        <w:rPr>
          <w:rStyle w:val="1"/>
          <w:color w:val="000000"/>
          <w:sz w:val="28"/>
          <w:szCs w:val="28"/>
        </w:rPr>
        <w:t>Проведение проветривания помещений каждые 2 часа или после каж</w:t>
      </w:r>
      <w:r w:rsidRPr="00BC42D6">
        <w:rPr>
          <w:rStyle w:val="1"/>
          <w:color w:val="000000"/>
          <w:sz w:val="28"/>
          <w:szCs w:val="28"/>
        </w:rPr>
        <w:softHyphen/>
        <w:t>дого посетителя.</w:t>
      </w:r>
    </w:p>
    <w:p w:rsidR="00BC42D6" w:rsidRDefault="00BC42D6" w:rsidP="000C7380">
      <w:pPr>
        <w:pStyle w:val="ab"/>
        <w:spacing w:after="0" w:line="240" w:lineRule="auto"/>
        <w:ind w:left="20" w:firstLine="720"/>
        <w:rPr>
          <w:sz w:val="28"/>
          <w:szCs w:val="28"/>
        </w:rPr>
      </w:pPr>
    </w:p>
    <w:p w:rsidR="00BC42D6" w:rsidRPr="00BC42D6" w:rsidRDefault="00BC42D6" w:rsidP="000C7380">
      <w:pPr>
        <w:pStyle w:val="a9"/>
        <w:numPr>
          <w:ilvl w:val="1"/>
          <w:numId w:val="1"/>
        </w:numPr>
        <w:shd w:val="clear" w:color="auto" w:fill="auto"/>
        <w:tabs>
          <w:tab w:val="left" w:pos="1138"/>
        </w:tabs>
        <w:spacing w:before="0" w:after="0" w:line="240" w:lineRule="auto"/>
        <w:ind w:left="20" w:right="23" w:firstLine="720"/>
        <w:jc w:val="both"/>
        <w:rPr>
          <w:rStyle w:val="1"/>
          <w:sz w:val="28"/>
          <w:szCs w:val="28"/>
          <w:shd w:val="clear" w:color="auto" w:fill="auto"/>
        </w:rPr>
      </w:pPr>
      <w:r w:rsidRPr="00BC42D6">
        <w:rPr>
          <w:rStyle w:val="1"/>
          <w:color w:val="000000"/>
          <w:sz w:val="28"/>
          <w:szCs w:val="28"/>
        </w:rPr>
        <w:t>Проведение влажной уборки помещений и мест общего пользования (комнаты приема пищи, санузлов) с применением дезинфицирующих средств вирулицидного действия.</w:t>
      </w:r>
    </w:p>
    <w:p w:rsidR="00BC42D6" w:rsidRPr="00BC42D6" w:rsidRDefault="00BC42D6" w:rsidP="000C7380">
      <w:pPr>
        <w:pStyle w:val="a9"/>
        <w:shd w:val="clear" w:color="auto" w:fill="auto"/>
        <w:spacing w:before="0" w:after="0" w:line="240" w:lineRule="auto"/>
        <w:ind w:left="20" w:right="23" w:firstLine="720"/>
        <w:jc w:val="both"/>
        <w:rPr>
          <w:sz w:val="28"/>
          <w:szCs w:val="28"/>
        </w:rPr>
      </w:pPr>
      <w:r w:rsidRPr="00BC42D6">
        <w:rPr>
          <w:rStyle w:val="1"/>
          <w:color w:val="000000"/>
          <w:sz w:val="28"/>
          <w:szCs w:val="28"/>
        </w:rPr>
        <w:t>После завершения обслуживания каждого клиента проведение обра</w:t>
      </w:r>
      <w:r w:rsidRPr="00BC42D6">
        <w:rPr>
          <w:rStyle w:val="1"/>
          <w:color w:val="000000"/>
          <w:sz w:val="28"/>
          <w:szCs w:val="28"/>
        </w:rPr>
        <w:softHyphen/>
        <w:t>ботки всех контактных поверхностей с применением дезинфицирующих средств по вирусному режиму.</w:t>
      </w:r>
    </w:p>
    <w:p w:rsidR="00BC42D6" w:rsidRDefault="00BC42D6" w:rsidP="000C7380">
      <w:pPr>
        <w:pStyle w:val="a9"/>
        <w:shd w:val="clear" w:color="auto" w:fill="auto"/>
        <w:spacing w:before="0" w:after="0" w:line="240" w:lineRule="auto"/>
        <w:ind w:left="20" w:right="23" w:firstLine="720"/>
        <w:jc w:val="both"/>
        <w:rPr>
          <w:rStyle w:val="1"/>
          <w:color w:val="000000"/>
          <w:sz w:val="28"/>
          <w:szCs w:val="28"/>
        </w:rPr>
      </w:pPr>
      <w:r w:rsidRPr="00BC42D6">
        <w:rPr>
          <w:rStyle w:val="1"/>
          <w:color w:val="000000"/>
          <w:sz w:val="28"/>
          <w:szCs w:val="28"/>
        </w:rPr>
        <w:t>Обеспечить подтверждение проведения дезинфекционных мероприя</w:t>
      </w:r>
      <w:r w:rsidRPr="00BC42D6">
        <w:rPr>
          <w:rStyle w:val="1"/>
          <w:color w:val="000000"/>
          <w:sz w:val="28"/>
          <w:szCs w:val="28"/>
        </w:rPr>
        <w:softHyphen/>
        <w:t>тий, позволяющее оценить объем, качество и своевременность проведенных дезинфекционных мероприятий (фото- и/или видеофиксация).</w:t>
      </w:r>
    </w:p>
    <w:p w:rsidR="00C77BA0" w:rsidRPr="00BC42D6" w:rsidRDefault="00C77BA0" w:rsidP="000C7380">
      <w:pPr>
        <w:pStyle w:val="a9"/>
        <w:shd w:val="clear" w:color="auto" w:fill="auto"/>
        <w:spacing w:before="0" w:after="0" w:line="240" w:lineRule="auto"/>
        <w:ind w:left="20" w:right="23" w:firstLine="720"/>
        <w:jc w:val="both"/>
        <w:rPr>
          <w:sz w:val="28"/>
          <w:szCs w:val="28"/>
        </w:rPr>
      </w:pPr>
    </w:p>
    <w:p w:rsidR="00C77BA0" w:rsidRPr="00C77BA0" w:rsidRDefault="00C77BA0" w:rsidP="000C7380">
      <w:pPr>
        <w:pStyle w:val="a9"/>
        <w:shd w:val="clear" w:color="auto" w:fill="auto"/>
        <w:spacing w:before="0" w:after="0" w:line="240" w:lineRule="auto"/>
        <w:ind w:left="20" w:right="14" w:firstLine="720"/>
        <w:jc w:val="both"/>
        <w:rPr>
          <w:sz w:val="28"/>
          <w:szCs w:val="28"/>
        </w:rPr>
      </w:pPr>
      <w:r w:rsidRPr="00C77BA0">
        <w:rPr>
          <w:rStyle w:val="1"/>
          <w:color w:val="000000"/>
          <w:sz w:val="28"/>
          <w:szCs w:val="28"/>
        </w:rPr>
        <w:t>13. Организация контроля за применением работниками средств инди-</w:t>
      </w:r>
      <w:r w:rsidRPr="00C77BA0">
        <w:rPr>
          <w:rStyle w:val="1"/>
          <w:color w:val="000000"/>
          <w:sz w:val="28"/>
          <w:szCs w:val="28"/>
        </w:rPr>
        <w:br/>
        <w:t>видуальной защиты.</w:t>
      </w:r>
    </w:p>
    <w:p w:rsidR="00C77BA0" w:rsidRPr="00C77BA0" w:rsidRDefault="00C77BA0" w:rsidP="000C7380">
      <w:pPr>
        <w:pStyle w:val="a9"/>
        <w:numPr>
          <w:ilvl w:val="0"/>
          <w:numId w:val="9"/>
        </w:numPr>
        <w:shd w:val="clear" w:color="auto" w:fill="auto"/>
        <w:tabs>
          <w:tab w:val="left" w:pos="1176"/>
        </w:tabs>
        <w:spacing w:before="0" w:after="0" w:line="240" w:lineRule="auto"/>
        <w:ind w:left="20" w:firstLine="720"/>
        <w:jc w:val="both"/>
        <w:rPr>
          <w:rStyle w:val="1"/>
          <w:sz w:val="28"/>
          <w:szCs w:val="28"/>
          <w:shd w:val="clear" w:color="auto" w:fill="auto"/>
        </w:rPr>
      </w:pPr>
      <w:r w:rsidRPr="00C77BA0">
        <w:rPr>
          <w:rStyle w:val="1"/>
          <w:color w:val="000000"/>
          <w:sz w:val="28"/>
          <w:szCs w:val="28"/>
        </w:rPr>
        <w:t>Организация в течение рабочего дня осмотра работников на при</w:t>
      </w:r>
      <w:r w:rsidRPr="00C77BA0">
        <w:rPr>
          <w:rStyle w:val="1"/>
          <w:color w:val="000000"/>
          <w:sz w:val="28"/>
          <w:szCs w:val="28"/>
        </w:rPr>
        <w:softHyphen/>
        <w:t>знаки респираторных заболеваний с термометрией.</w:t>
      </w:r>
    </w:p>
    <w:p w:rsidR="00C77BA0" w:rsidRPr="00C77BA0" w:rsidRDefault="00C77BA0" w:rsidP="000C7380">
      <w:pPr>
        <w:pStyle w:val="a9"/>
        <w:shd w:val="clear" w:color="auto" w:fill="auto"/>
        <w:tabs>
          <w:tab w:val="left" w:pos="1176"/>
        </w:tabs>
        <w:spacing w:before="0" w:after="0" w:line="240" w:lineRule="auto"/>
        <w:ind w:left="20" w:firstLine="720"/>
        <w:jc w:val="both"/>
        <w:rPr>
          <w:rStyle w:val="1"/>
          <w:sz w:val="28"/>
          <w:szCs w:val="28"/>
          <w:shd w:val="clear" w:color="auto" w:fill="auto"/>
        </w:rPr>
      </w:pPr>
    </w:p>
    <w:p w:rsidR="00C77BA0" w:rsidRPr="00C77BA0" w:rsidRDefault="00C77BA0" w:rsidP="000C7380">
      <w:pPr>
        <w:pStyle w:val="a9"/>
        <w:numPr>
          <w:ilvl w:val="0"/>
          <w:numId w:val="9"/>
        </w:numPr>
        <w:shd w:val="clear" w:color="auto" w:fill="auto"/>
        <w:tabs>
          <w:tab w:val="left" w:pos="1176"/>
        </w:tabs>
        <w:spacing w:before="0" w:after="0" w:line="240" w:lineRule="auto"/>
        <w:ind w:left="20" w:firstLine="720"/>
        <w:jc w:val="both"/>
        <w:rPr>
          <w:sz w:val="28"/>
          <w:szCs w:val="28"/>
        </w:rPr>
      </w:pPr>
      <w:r w:rsidRPr="00C77BA0">
        <w:rPr>
          <w:rStyle w:val="1"/>
          <w:color w:val="000000"/>
          <w:sz w:val="28"/>
          <w:szCs w:val="28"/>
        </w:rPr>
        <w:t>Временное отстранение от работы лиц из групп риска (старше 65 лет, имеющих хронические заболевания, сниженный иммунитет, беременных с обеспечением режима сомоизоляции).</w:t>
      </w:r>
    </w:p>
    <w:p w:rsidR="00B00064" w:rsidRDefault="00B00064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064" w:rsidRDefault="00B00064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7380" w:rsidRDefault="000C7380" w:rsidP="00BC4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C7380" w:rsidSect="00A15F6E">
      <w:headerReference w:type="default" r:id="rId7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E4F" w:rsidRDefault="00312E4F" w:rsidP="006825A1">
      <w:pPr>
        <w:spacing w:after="0" w:line="240" w:lineRule="auto"/>
      </w:pPr>
      <w:r>
        <w:separator/>
      </w:r>
    </w:p>
  </w:endnote>
  <w:endnote w:type="continuationSeparator" w:id="0">
    <w:p w:rsidR="00312E4F" w:rsidRDefault="00312E4F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E4F" w:rsidRDefault="00312E4F" w:rsidP="006825A1">
      <w:pPr>
        <w:spacing w:after="0" w:line="240" w:lineRule="auto"/>
      </w:pPr>
      <w:r>
        <w:separator/>
      </w:r>
    </w:p>
  </w:footnote>
  <w:footnote w:type="continuationSeparator" w:id="0">
    <w:p w:rsidR="00312E4F" w:rsidRDefault="00312E4F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7E7605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7569B0">
          <w:rPr>
            <w:noProof/>
          </w:rPr>
          <w:t>3</w:t>
        </w:r>
        <w:r>
          <w:fldChar w:fldCharType="end"/>
        </w:r>
      </w:p>
    </w:sdtContent>
  </w:sdt>
  <w:p w:rsidR="00496148" w:rsidRDefault="00312E4F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CAF00BDE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1">
    <w:nsid w:val="00000005"/>
    <w:multiLevelType w:val="multilevel"/>
    <w:tmpl w:val="8CA082C0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2">
    <w:nsid w:val="00000007"/>
    <w:multiLevelType w:val="multilevel"/>
    <w:tmpl w:val="654C7170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3">
    <w:nsid w:val="00000009"/>
    <w:multiLevelType w:val="multilevel"/>
    <w:tmpl w:val="FB0A5B66"/>
    <w:lvl w:ilvl="0">
      <w:start w:val="1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4">
    <w:nsid w:val="14A41D42"/>
    <w:multiLevelType w:val="multilevel"/>
    <w:tmpl w:val="B37C0F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9"/>
      <w:numFmt w:val="decimal"/>
      <w:lvlText w:val="%1.%2."/>
      <w:lvlJc w:val="left"/>
      <w:pPr>
        <w:ind w:left="1395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  <w:color w:val="000000"/>
        <w:sz w:val="20"/>
      </w:rPr>
    </w:lvl>
  </w:abstractNum>
  <w:abstractNum w:abstractNumId="5">
    <w:nsid w:val="4B5823DB"/>
    <w:multiLevelType w:val="multilevel"/>
    <w:tmpl w:val="7BDAC5AC"/>
    <w:lvl w:ilvl="0">
      <w:start w:val="4"/>
      <w:numFmt w:val="decimal"/>
      <w:lvlText w:val="%1."/>
      <w:lvlJc w:val="left"/>
      <w:pPr>
        <w:ind w:left="405" w:hanging="405"/>
      </w:pPr>
      <w:rPr>
        <w:rFonts w:hint="default"/>
        <w:color w:val="000000"/>
        <w:sz w:val="20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  <w:sz w:val="20"/>
      </w:rPr>
    </w:lvl>
  </w:abstractNum>
  <w:abstractNum w:abstractNumId="6">
    <w:nsid w:val="508A14C9"/>
    <w:multiLevelType w:val="hybridMultilevel"/>
    <w:tmpl w:val="724A1C16"/>
    <w:lvl w:ilvl="0" w:tplc="E36A07D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806B18"/>
    <w:multiLevelType w:val="multilevel"/>
    <w:tmpl w:val="7598A2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0"/>
      </w:rPr>
    </w:lvl>
  </w:abstractNum>
  <w:abstractNum w:abstractNumId="8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34D75"/>
    <w:rsid w:val="00047191"/>
    <w:rsid w:val="000669A1"/>
    <w:rsid w:val="000C7380"/>
    <w:rsid w:val="001074AA"/>
    <w:rsid w:val="00144C55"/>
    <w:rsid w:val="00153D25"/>
    <w:rsid w:val="001905A0"/>
    <w:rsid w:val="00193AB3"/>
    <w:rsid w:val="002173C3"/>
    <w:rsid w:val="00246F2C"/>
    <w:rsid w:val="00290BA8"/>
    <w:rsid w:val="00312E4F"/>
    <w:rsid w:val="00336006"/>
    <w:rsid w:val="00410704"/>
    <w:rsid w:val="004221AF"/>
    <w:rsid w:val="0042361E"/>
    <w:rsid w:val="004333D4"/>
    <w:rsid w:val="0043636C"/>
    <w:rsid w:val="0047083D"/>
    <w:rsid w:val="00483331"/>
    <w:rsid w:val="004A0455"/>
    <w:rsid w:val="004F2D9D"/>
    <w:rsid w:val="00564B9A"/>
    <w:rsid w:val="005A4BC0"/>
    <w:rsid w:val="006229A9"/>
    <w:rsid w:val="006313B5"/>
    <w:rsid w:val="006825A1"/>
    <w:rsid w:val="006B05FB"/>
    <w:rsid w:val="006E1949"/>
    <w:rsid w:val="006E397E"/>
    <w:rsid w:val="007238B7"/>
    <w:rsid w:val="007569B0"/>
    <w:rsid w:val="007B7E1E"/>
    <w:rsid w:val="007E7605"/>
    <w:rsid w:val="00821CA7"/>
    <w:rsid w:val="0082797B"/>
    <w:rsid w:val="00896163"/>
    <w:rsid w:val="008D2186"/>
    <w:rsid w:val="008E5B25"/>
    <w:rsid w:val="008E606F"/>
    <w:rsid w:val="0098303A"/>
    <w:rsid w:val="009B4015"/>
    <w:rsid w:val="009B4999"/>
    <w:rsid w:val="009C16DD"/>
    <w:rsid w:val="00A15F6E"/>
    <w:rsid w:val="00A4690B"/>
    <w:rsid w:val="00A57C07"/>
    <w:rsid w:val="00A94B65"/>
    <w:rsid w:val="00AD00B4"/>
    <w:rsid w:val="00AE6F2C"/>
    <w:rsid w:val="00B00064"/>
    <w:rsid w:val="00B06C79"/>
    <w:rsid w:val="00B36C8A"/>
    <w:rsid w:val="00BC42D6"/>
    <w:rsid w:val="00BD4DE2"/>
    <w:rsid w:val="00BD5BA5"/>
    <w:rsid w:val="00C05059"/>
    <w:rsid w:val="00C10FD4"/>
    <w:rsid w:val="00C56135"/>
    <w:rsid w:val="00C77BA0"/>
    <w:rsid w:val="00C85BAF"/>
    <w:rsid w:val="00CE2085"/>
    <w:rsid w:val="00D35E2B"/>
    <w:rsid w:val="00D90809"/>
    <w:rsid w:val="00DC2467"/>
    <w:rsid w:val="00DC5616"/>
    <w:rsid w:val="00DE1418"/>
    <w:rsid w:val="00DF1CD1"/>
    <w:rsid w:val="00E70F3A"/>
    <w:rsid w:val="00EF0B4B"/>
    <w:rsid w:val="00F01846"/>
    <w:rsid w:val="00F126EE"/>
    <w:rsid w:val="00F476B8"/>
    <w:rsid w:val="00F83844"/>
    <w:rsid w:val="00FD6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BC42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50</cp:revision>
  <cp:lastPrinted>2020-04-02T06:16:00Z</cp:lastPrinted>
  <dcterms:created xsi:type="dcterms:W3CDTF">2018-02-09T13:17:00Z</dcterms:created>
  <dcterms:modified xsi:type="dcterms:W3CDTF">2020-05-06T06:09:00Z</dcterms:modified>
</cp:coreProperties>
</file>